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44D54C04" w:rsidR="000739CE" w:rsidRDefault="00A70DEF" w:rsidP="000739CE">
      <w:pPr>
        <w:ind w:left="2880" w:firstLine="720"/>
        <w:rPr>
          <w:rFonts w:ascii="Arial" w:hAnsi="Arial" w:cs="Arial"/>
          <w:b/>
          <w:sz w:val="24"/>
          <w:szCs w:val="24"/>
        </w:rPr>
      </w:pPr>
      <w:r>
        <w:rPr>
          <w:rFonts w:ascii="Arial" w:hAnsi="Arial" w:cs="Arial"/>
          <w:b/>
          <w:sz w:val="24"/>
          <w:szCs w:val="24"/>
        </w:rPr>
        <w:t>June 27</w:t>
      </w:r>
      <w:r w:rsidR="00B1612C">
        <w:rPr>
          <w:rFonts w:ascii="Arial" w:hAnsi="Arial" w:cs="Arial"/>
          <w:b/>
          <w:sz w:val="24"/>
          <w:szCs w:val="24"/>
        </w:rPr>
        <w:t>, 2024</w:t>
      </w:r>
    </w:p>
    <w:p w14:paraId="0B052DB5" w14:textId="77777777" w:rsidR="00815EFC" w:rsidRDefault="00815EFC" w:rsidP="000739CE">
      <w:pPr>
        <w:ind w:left="2880" w:firstLine="720"/>
        <w:rPr>
          <w:rFonts w:ascii="Arial" w:hAnsi="Arial" w:cs="Arial"/>
          <w:b/>
          <w:sz w:val="24"/>
          <w:szCs w:val="24"/>
        </w:rPr>
      </w:pPr>
    </w:p>
    <w:p w14:paraId="1810E659" w14:textId="67469051"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0C0CFE">
        <w:rPr>
          <w:rFonts w:ascii="Arial" w:hAnsi="Arial" w:cs="Arial"/>
        </w:rPr>
        <w:t>Kent Cutler,</w:t>
      </w:r>
      <w:r w:rsidR="002B3F40">
        <w:rPr>
          <w:rFonts w:ascii="Arial" w:hAnsi="Arial" w:cs="Arial"/>
        </w:rPr>
        <w:t xml:space="preserve"> </w:t>
      </w:r>
      <w:r w:rsidR="00A70DEF">
        <w:rPr>
          <w:rFonts w:ascii="Arial" w:hAnsi="Arial" w:cs="Arial"/>
        </w:rPr>
        <w:t>John</w:t>
      </w:r>
      <w:r w:rsidR="002B3F40">
        <w:rPr>
          <w:rFonts w:ascii="Arial" w:hAnsi="Arial" w:cs="Arial"/>
        </w:rPr>
        <w:t xml:space="preserve"> Taylor, and </w:t>
      </w:r>
      <w:r w:rsidR="00A70DEF">
        <w:rPr>
          <w:rFonts w:ascii="Arial" w:hAnsi="Arial" w:cs="Arial"/>
        </w:rPr>
        <w:t>Dan Statema</w:t>
      </w:r>
    </w:p>
    <w:p w14:paraId="37CCEC98" w14:textId="1B0A3DC3"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t>Dan Letellier</w:t>
      </w:r>
      <w:r w:rsidR="00BF206F">
        <w:rPr>
          <w:rFonts w:ascii="Arial" w:hAnsi="Arial" w:cs="Arial"/>
        </w:rPr>
        <w:t>, Richard King,</w:t>
      </w:r>
      <w:r w:rsidR="00973BDC">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72FB6A35"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BF206F">
        <w:rPr>
          <w:rFonts w:ascii="Arial" w:hAnsi="Arial" w:cs="Arial"/>
        </w:rPr>
        <w:t>Jake Braunagel</w:t>
      </w:r>
      <w:r w:rsidR="008A3B5D">
        <w:rPr>
          <w:rFonts w:ascii="Arial" w:hAnsi="Arial" w:cs="Arial"/>
        </w:rPr>
        <w:t xml:space="preserve"> – KLJ Engineers, </w:t>
      </w:r>
      <w:r w:rsidR="00213411">
        <w:rPr>
          <w:rFonts w:ascii="Arial" w:hAnsi="Arial" w:cs="Arial"/>
        </w:rPr>
        <w:t>Mike M</w:t>
      </w:r>
      <w:r w:rsidR="00FB2207">
        <w:rPr>
          <w:rFonts w:ascii="Arial" w:hAnsi="Arial" w:cs="Arial"/>
        </w:rPr>
        <w:t>ulroney</w:t>
      </w:r>
      <w:r w:rsidR="00213411">
        <w:rPr>
          <w:rFonts w:ascii="Arial" w:hAnsi="Arial" w:cs="Arial"/>
        </w:rPr>
        <w:t xml:space="preserve"> </w:t>
      </w:r>
      <w:r w:rsidR="000C0CFE">
        <w:rPr>
          <w:rFonts w:ascii="Arial" w:hAnsi="Arial" w:cs="Arial"/>
        </w:rPr>
        <w:t xml:space="preserve">and </w:t>
      </w:r>
      <w:r w:rsidR="00711CB1">
        <w:rPr>
          <w:rFonts w:ascii="Arial" w:hAnsi="Arial" w:cs="Arial"/>
        </w:rPr>
        <w:t>Brad Greguson</w:t>
      </w:r>
      <w:r w:rsidR="008A3B5D">
        <w:rPr>
          <w:rFonts w:ascii="Arial" w:hAnsi="Arial" w:cs="Arial"/>
        </w:rPr>
        <w:t>– SP Plus Parking</w:t>
      </w:r>
      <w:r w:rsidR="00A8386F">
        <w:rPr>
          <w:rFonts w:ascii="Arial" w:hAnsi="Arial" w:cs="Arial"/>
        </w:rPr>
        <w:t>,</w:t>
      </w:r>
      <w:r w:rsidR="000C0CFE">
        <w:rPr>
          <w:rFonts w:ascii="Arial" w:hAnsi="Arial" w:cs="Arial"/>
        </w:rPr>
        <w:t xml:space="preserve"> </w:t>
      </w:r>
      <w:r w:rsidR="00A70DEF">
        <w:rPr>
          <w:rFonts w:ascii="Arial" w:hAnsi="Arial" w:cs="Arial"/>
        </w:rPr>
        <w:t xml:space="preserve">and </w:t>
      </w:r>
      <w:r w:rsidR="000C0CFE">
        <w:rPr>
          <w:rFonts w:ascii="Arial" w:hAnsi="Arial" w:cs="Arial"/>
        </w:rPr>
        <w:t>Elizabeth Hertz – Davenport Evans</w:t>
      </w:r>
      <w:r w:rsidR="00BF206F">
        <w:rPr>
          <w:rFonts w:ascii="Arial" w:hAnsi="Arial" w:cs="Arial"/>
        </w:rPr>
        <w:t xml:space="preserve"> </w:t>
      </w:r>
    </w:p>
    <w:p w14:paraId="7444F684" w14:textId="7B9E7495" w:rsidR="006C6B66" w:rsidRPr="001D3C09" w:rsidRDefault="006C6B66" w:rsidP="005D26FC">
      <w:pPr>
        <w:rPr>
          <w:rFonts w:ascii="Arial" w:hAnsi="Arial" w:cs="Arial"/>
        </w:rPr>
      </w:pPr>
      <w:r w:rsidRPr="001D3C09">
        <w:rPr>
          <w:rFonts w:ascii="Arial" w:hAnsi="Arial" w:cs="Arial"/>
        </w:rPr>
        <w:t>Ayes and nays were taken on all motions and all motions were passed unanimously unless otherwise noted.</w:t>
      </w:r>
    </w:p>
    <w:p w14:paraId="32BCD066" w14:textId="54FC4103"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70DEF">
        <w:rPr>
          <w:rFonts w:ascii="Arial" w:hAnsi="Arial" w:cs="Arial"/>
        </w:rPr>
        <w:t>Cutler</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A70DEF">
        <w:rPr>
          <w:rFonts w:ascii="Arial" w:hAnsi="Arial" w:cs="Arial"/>
        </w:rPr>
        <w:t>2:00</w:t>
      </w:r>
      <w:r w:rsidR="00973BDC">
        <w:rPr>
          <w:rFonts w:ascii="Arial" w:hAnsi="Arial" w:cs="Arial"/>
        </w:rPr>
        <w:t xml:space="preserve"> </w:t>
      </w:r>
      <w:r w:rsidR="00A70DEF">
        <w:rPr>
          <w:rFonts w:ascii="Arial" w:hAnsi="Arial" w:cs="Arial"/>
        </w:rPr>
        <w:t>9</w:t>
      </w:r>
      <w:r w:rsidR="00213050">
        <w:rPr>
          <w:rFonts w:ascii="Arial" w:hAnsi="Arial" w:cs="Arial"/>
        </w:rPr>
        <w:t>m</w:t>
      </w:r>
      <w:r w:rsidR="00801AB2">
        <w:rPr>
          <w:rFonts w:ascii="Arial" w:hAnsi="Arial" w:cs="Arial"/>
        </w:rPr>
        <w:t>.</w:t>
      </w:r>
    </w:p>
    <w:p w14:paraId="5BF9245D" w14:textId="01482839"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BF206F">
        <w:rPr>
          <w:rFonts w:ascii="Arial" w:hAnsi="Arial" w:cs="Arial"/>
        </w:rPr>
        <w:t>John Taylor</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A70DEF">
        <w:rPr>
          <w:rFonts w:ascii="Arial" w:hAnsi="Arial" w:cs="Arial"/>
        </w:rPr>
        <w:t>Dan Statema</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6D23C5">
        <w:rPr>
          <w:rFonts w:ascii="Arial" w:hAnsi="Arial" w:cs="Arial"/>
        </w:rPr>
        <w:t xml:space="preserve"> </w:t>
      </w:r>
      <w:r w:rsidR="00A70DEF">
        <w:rPr>
          <w:rFonts w:ascii="Arial" w:hAnsi="Arial" w:cs="Arial"/>
        </w:rPr>
        <w:t>May</w:t>
      </w:r>
      <w:r w:rsidR="00BF206F">
        <w:rPr>
          <w:rFonts w:ascii="Arial" w:hAnsi="Arial" w:cs="Arial"/>
        </w:rPr>
        <w:t xml:space="preserve"> 2</w:t>
      </w:r>
      <w:r w:rsidR="00A70DEF">
        <w:rPr>
          <w:rFonts w:ascii="Arial" w:hAnsi="Arial" w:cs="Arial"/>
        </w:rPr>
        <w:t>3</w:t>
      </w:r>
      <w:r w:rsidR="00973BDC">
        <w:rPr>
          <w:rFonts w:ascii="Arial" w:hAnsi="Arial" w:cs="Arial"/>
        </w:rPr>
        <w:t xml:space="preserve">, </w:t>
      </w:r>
      <w:r w:rsidR="00A70DEF">
        <w:rPr>
          <w:rFonts w:ascii="Arial" w:hAnsi="Arial" w:cs="Arial"/>
        </w:rPr>
        <w:t>2024, and Special Session on June 11, 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242DE637" w:rsidR="00AF30B2" w:rsidRPr="002B3F40"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A70DEF">
        <w:rPr>
          <w:rFonts w:ascii="Arial" w:hAnsi="Arial" w:cs="Arial"/>
        </w:rPr>
        <w:t>John Taylor</w:t>
      </w:r>
      <w:r w:rsidR="008C4F07">
        <w:rPr>
          <w:rFonts w:ascii="Arial" w:hAnsi="Arial" w:cs="Arial"/>
        </w:rPr>
        <w:t xml:space="preserve"> </w:t>
      </w:r>
      <w:r w:rsidR="00A03A68">
        <w:rPr>
          <w:rFonts w:ascii="Arial" w:hAnsi="Arial" w:cs="Arial"/>
        </w:rPr>
        <w:t xml:space="preserve">moved and </w:t>
      </w:r>
      <w:r w:rsidR="00A70DEF">
        <w:rPr>
          <w:rFonts w:ascii="Arial" w:hAnsi="Arial" w:cs="Arial"/>
        </w:rPr>
        <w:t>Dan Statema</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28CBCCC2" w14:textId="77777777" w:rsidR="00AF30B2" w:rsidRPr="00AF30B2" w:rsidRDefault="00AF30B2" w:rsidP="00AF30B2">
      <w:pPr>
        <w:pStyle w:val="ListParagraph"/>
        <w:ind w:left="360"/>
        <w:rPr>
          <w:rFonts w:ascii="Arial" w:hAnsi="Arial" w:cs="Arial"/>
        </w:rPr>
      </w:pPr>
    </w:p>
    <w:p w14:paraId="62074687" w14:textId="62F1B313"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A70DEF">
        <w:rPr>
          <w:rFonts w:ascii="Arial" w:hAnsi="Arial" w:cs="Arial"/>
        </w:rPr>
        <w:t xml:space="preserve">John Taylor </w:t>
      </w:r>
      <w:r w:rsidR="007A2C76" w:rsidRPr="00973BDC">
        <w:rPr>
          <w:rFonts w:ascii="Arial" w:hAnsi="Arial" w:cs="Arial"/>
        </w:rPr>
        <w:t>moved,</w:t>
      </w:r>
      <w:r w:rsidR="00A03A68" w:rsidRPr="00973BDC">
        <w:rPr>
          <w:rFonts w:ascii="Arial" w:hAnsi="Arial" w:cs="Arial"/>
        </w:rPr>
        <w:t xml:space="preserve"> and </w:t>
      </w:r>
      <w:r w:rsidR="00A70DEF">
        <w:rPr>
          <w:rFonts w:ascii="Arial" w:hAnsi="Arial" w:cs="Arial"/>
        </w:rPr>
        <w:t>Dan Statema</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3AA310AE" w:rsidR="00255B10" w:rsidRDefault="00FD17FE" w:rsidP="00213411">
      <w:pPr>
        <w:pStyle w:val="ListParagraph"/>
        <w:numPr>
          <w:ilvl w:val="0"/>
          <w:numId w:val="3"/>
        </w:numPr>
        <w:tabs>
          <w:tab w:val="left" w:pos="630"/>
        </w:tabs>
        <w:spacing w:after="0" w:line="240" w:lineRule="auto"/>
        <w:rPr>
          <w:rFonts w:ascii="Arial" w:hAnsi="Arial" w:cs="Arial"/>
        </w:rPr>
      </w:pPr>
      <w:r>
        <w:rPr>
          <w:rFonts w:ascii="Arial" w:hAnsi="Arial" w:cs="Arial"/>
        </w:rPr>
        <w:t>Change Order #1</w:t>
      </w:r>
      <w:r w:rsidR="00A70DEF">
        <w:rPr>
          <w:rFonts w:ascii="Arial" w:hAnsi="Arial" w:cs="Arial"/>
        </w:rPr>
        <w:t>5</w:t>
      </w:r>
      <w:r>
        <w:rPr>
          <w:rFonts w:ascii="Arial" w:hAnsi="Arial" w:cs="Arial"/>
        </w:rPr>
        <w:t xml:space="preserve"> with Henry Carlson Const. for modifications to the Parking Garage Project. - $</w:t>
      </w:r>
      <w:r w:rsidR="00A70DEF">
        <w:rPr>
          <w:rFonts w:ascii="Arial" w:hAnsi="Arial" w:cs="Arial"/>
        </w:rPr>
        <w:t>37,747.00</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1A7DC150" w14:textId="5A60436D" w:rsidR="00A70DEF" w:rsidRDefault="00A70DEF" w:rsidP="00A70DEF">
      <w:pPr>
        <w:pStyle w:val="ListParagraph"/>
        <w:numPr>
          <w:ilvl w:val="0"/>
          <w:numId w:val="3"/>
        </w:numPr>
        <w:tabs>
          <w:tab w:val="left" w:pos="630"/>
        </w:tabs>
        <w:spacing w:after="0" w:line="240" w:lineRule="auto"/>
        <w:rPr>
          <w:rFonts w:ascii="Arial" w:hAnsi="Arial" w:cs="Arial"/>
        </w:rPr>
      </w:pPr>
      <w:r>
        <w:rPr>
          <w:rFonts w:ascii="Arial" w:hAnsi="Arial" w:cs="Arial"/>
        </w:rPr>
        <w:t xml:space="preserve">Agreement with the SD Symphony to fund a sponsorship </w:t>
      </w:r>
      <w:r w:rsidR="005F0A6B">
        <w:rPr>
          <w:rFonts w:ascii="Arial" w:hAnsi="Arial" w:cs="Arial"/>
        </w:rPr>
        <w:t>at</w:t>
      </w:r>
      <w:r>
        <w:rPr>
          <w:rFonts w:ascii="Arial" w:hAnsi="Arial" w:cs="Arial"/>
        </w:rPr>
        <w:t xml:space="preserve"> $15,000/</w:t>
      </w:r>
      <w:proofErr w:type="spellStart"/>
      <w:r>
        <w:rPr>
          <w:rFonts w:ascii="Arial" w:hAnsi="Arial" w:cs="Arial"/>
        </w:rPr>
        <w:t>yr</w:t>
      </w:r>
      <w:proofErr w:type="spellEnd"/>
      <w:r>
        <w:rPr>
          <w:rFonts w:ascii="Arial" w:hAnsi="Arial" w:cs="Arial"/>
        </w:rPr>
        <w:t xml:space="preserve"> for 2024-2027.</w:t>
      </w:r>
    </w:p>
    <w:p w14:paraId="78A91964" w14:textId="77777777" w:rsidR="00A70DEF" w:rsidRPr="00A70DEF" w:rsidRDefault="00A70DEF" w:rsidP="00A70DEF">
      <w:pPr>
        <w:pStyle w:val="ListParagraph"/>
        <w:rPr>
          <w:rFonts w:ascii="Arial" w:hAnsi="Arial" w:cs="Arial"/>
        </w:rPr>
      </w:pPr>
    </w:p>
    <w:p w14:paraId="648A3611" w14:textId="05906773" w:rsidR="00A70DEF" w:rsidRDefault="00A70DEF" w:rsidP="00A70DEF">
      <w:pPr>
        <w:pStyle w:val="ListParagraph"/>
        <w:numPr>
          <w:ilvl w:val="0"/>
          <w:numId w:val="3"/>
        </w:numPr>
        <w:tabs>
          <w:tab w:val="left" w:pos="630"/>
        </w:tabs>
        <w:spacing w:after="0" w:line="240" w:lineRule="auto"/>
        <w:rPr>
          <w:rFonts w:ascii="Arial" w:hAnsi="Arial" w:cs="Arial"/>
        </w:rPr>
      </w:pPr>
      <w:r>
        <w:rPr>
          <w:rFonts w:ascii="Arial" w:hAnsi="Arial" w:cs="Arial"/>
        </w:rPr>
        <w:t>Purchase new 20 ft rotary mower from Puthoff Sales to improve airfield mowing. - $30,425.00</w:t>
      </w:r>
    </w:p>
    <w:p w14:paraId="7DC3E82C" w14:textId="77777777" w:rsidR="00A70DEF" w:rsidRDefault="00A70DEF" w:rsidP="00A70DEF">
      <w:pPr>
        <w:pStyle w:val="ListParagraph"/>
        <w:tabs>
          <w:tab w:val="left" w:pos="630"/>
        </w:tabs>
        <w:spacing w:after="0" w:line="240" w:lineRule="auto"/>
        <w:ind w:left="1260"/>
        <w:rPr>
          <w:rFonts w:ascii="Arial" w:hAnsi="Arial" w:cs="Arial"/>
        </w:rPr>
      </w:pPr>
    </w:p>
    <w:p w14:paraId="39D0C1CE" w14:textId="72F3641B" w:rsidR="00A70DEF" w:rsidRPr="00A70DEF" w:rsidRDefault="00A70DEF" w:rsidP="00A70DEF">
      <w:pPr>
        <w:pStyle w:val="ListParagraph"/>
        <w:numPr>
          <w:ilvl w:val="0"/>
          <w:numId w:val="3"/>
        </w:numPr>
        <w:tabs>
          <w:tab w:val="left" w:pos="630"/>
        </w:tabs>
        <w:spacing w:after="0" w:line="240" w:lineRule="auto"/>
        <w:rPr>
          <w:rFonts w:ascii="Arial" w:hAnsi="Arial" w:cs="Arial"/>
        </w:rPr>
      </w:pPr>
      <w:r>
        <w:rPr>
          <w:rFonts w:ascii="Arial" w:hAnsi="Arial" w:cs="Arial"/>
        </w:rPr>
        <w:t>Agreement with the State of South Dakota Dept. of Transportation to administer BIL-AIG grant #3-46-0050-063-2024.</w:t>
      </w:r>
    </w:p>
    <w:p w14:paraId="4CA572F3" w14:textId="77777777" w:rsidR="00FD17FE" w:rsidRDefault="00FD17FE" w:rsidP="00FD17FE">
      <w:pPr>
        <w:pStyle w:val="ListParagraph"/>
        <w:tabs>
          <w:tab w:val="left" w:pos="630"/>
        </w:tabs>
        <w:spacing w:after="0" w:line="240" w:lineRule="auto"/>
        <w:ind w:left="1260"/>
        <w:rPr>
          <w:rFonts w:ascii="Arial" w:hAnsi="Arial" w:cs="Arial"/>
        </w:rPr>
      </w:pPr>
    </w:p>
    <w:p w14:paraId="5F96F365" w14:textId="13905875" w:rsidR="00FD17FE" w:rsidRDefault="00A70DEF" w:rsidP="00213411">
      <w:pPr>
        <w:pStyle w:val="ListParagraph"/>
        <w:numPr>
          <w:ilvl w:val="0"/>
          <w:numId w:val="3"/>
        </w:numPr>
        <w:tabs>
          <w:tab w:val="left" w:pos="630"/>
        </w:tabs>
        <w:spacing w:after="0" w:line="240" w:lineRule="auto"/>
        <w:rPr>
          <w:rFonts w:ascii="Arial" w:hAnsi="Arial" w:cs="Arial"/>
        </w:rPr>
      </w:pPr>
      <w:r>
        <w:rPr>
          <w:rFonts w:ascii="Arial" w:hAnsi="Arial" w:cs="Arial"/>
        </w:rPr>
        <w:t>Second Amendment to the Gift/Retail Concessions with TMP Partnership.</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0AB80C7E" w14:textId="3BC156BF" w:rsidR="006C66D1" w:rsidRPr="006C66D1" w:rsidRDefault="00C64B3E" w:rsidP="005863AB">
      <w:pPr>
        <w:numPr>
          <w:ilvl w:val="0"/>
          <w:numId w:val="2"/>
        </w:numPr>
        <w:spacing w:after="0"/>
        <w:ind w:left="1260"/>
        <w:contextualSpacing/>
        <w:rPr>
          <w:rFonts w:ascii="Arial" w:hAnsi="Arial" w:cs="Arial"/>
        </w:rPr>
      </w:pPr>
      <w:r w:rsidRPr="006C66D1">
        <w:rPr>
          <w:rFonts w:ascii="Arial" w:eastAsia="Times New Roman" w:hAnsi="Arial" w:cs="Arial"/>
          <w:u w:val="single"/>
        </w:rPr>
        <w:t xml:space="preserve">Passenger Traffic – </w:t>
      </w:r>
      <w:r w:rsidR="00FD17FE">
        <w:rPr>
          <w:rFonts w:ascii="Arial" w:eastAsia="Times New Roman" w:hAnsi="Arial" w:cs="Arial"/>
          <w:u w:val="single"/>
        </w:rPr>
        <w:t>April</w:t>
      </w:r>
      <w:r w:rsidR="000C0CFE" w:rsidRPr="006C66D1">
        <w:rPr>
          <w:rFonts w:ascii="Arial" w:eastAsia="Times New Roman" w:hAnsi="Arial" w:cs="Arial"/>
          <w:u w:val="single"/>
        </w:rPr>
        <w:t xml:space="preserve"> </w:t>
      </w:r>
      <w:r w:rsidR="002B3F40" w:rsidRPr="006C66D1">
        <w:rPr>
          <w:rFonts w:ascii="Arial" w:eastAsia="Times New Roman" w:hAnsi="Arial" w:cs="Arial"/>
          <w:u w:val="single"/>
        </w:rPr>
        <w:t>2024</w:t>
      </w:r>
      <w:r w:rsidRPr="006C66D1">
        <w:rPr>
          <w:rFonts w:ascii="Arial" w:eastAsia="Times New Roman" w:hAnsi="Arial" w:cs="Arial"/>
        </w:rPr>
        <w:t xml:space="preserve"> – </w:t>
      </w:r>
      <w:r w:rsidR="00A70DEF">
        <w:rPr>
          <w:rFonts w:ascii="Arial" w:eastAsia="Times New Roman" w:hAnsi="Arial" w:cs="Arial"/>
        </w:rPr>
        <w:t xml:space="preserve">May enplaned passenger traffic </w:t>
      </w:r>
      <w:r w:rsidR="005F0A6B">
        <w:rPr>
          <w:rFonts w:ascii="Arial" w:eastAsia="Times New Roman" w:hAnsi="Arial" w:cs="Arial"/>
        </w:rPr>
        <w:t xml:space="preserve">increased </w:t>
      </w:r>
      <w:r w:rsidR="00A70DEF">
        <w:rPr>
          <w:rFonts w:ascii="Arial" w:eastAsia="Times New Roman" w:hAnsi="Arial" w:cs="Arial"/>
        </w:rPr>
        <w:t xml:space="preserve">4% for the month setting a </w:t>
      </w:r>
      <w:r w:rsidR="007A2C76">
        <w:rPr>
          <w:rFonts w:ascii="Arial" w:eastAsia="Times New Roman" w:hAnsi="Arial" w:cs="Arial"/>
        </w:rPr>
        <w:t>record</w:t>
      </w:r>
      <w:r w:rsidR="00A70DEF">
        <w:rPr>
          <w:rFonts w:ascii="Arial" w:eastAsia="Times New Roman" w:hAnsi="Arial" w:cs="Arial"/>
        </w:rPr>
        <w:t xml:space="preserve"> </w:t>
      </w:r>
      <w:r w:rsidR="005F0A6B">
        <w:rPr>
          <w:rFonts w:ascii="Arial" w:eastAsia="Times New Roman" w:hAnsi="Arial" w:cs="Arial"/>
        </w:rPr>
        <w:t>with</w:t>
      </w:r>
      <w:r w:rsidR="00A70DEF">
        <w:rPr>
          <w:rFonts w:ascii="Arial" w:eastAsia="Times New Roman" w:hAnsi="Arial" w:cs="Arial"/>
        </w:rPr>
        <w:t xml:space="preserve"> 60,027 travelers.  </w:t>
      </w:r>
      <w:r w:rsidR="005F0A6B">
        <w:rPr>
          <w:rFonts w:ascii="Arial" w:eastAsia="Times New Roman" w:hAnsi="Arial" w:cs="Arial"/>
        </w:rPr>
        <w:t>T</w:t>
      </w:r>
      <w:r w:rsidR="00A70DEF">
        <w:rPr>
          <w:rFonts w:ascii="Arial" w:eastAsia="Times New Roman" w:hAnsi="Arial" w:cs="Arial"/>
        </w:rPr>
        <w:t>otal tra</w:t>
      </w:r>
      <w:r w:rsidR="005F0A6B">
        <w:rPr>
          <w:rFonts w:ascii="Arial" w:eastAsia="Times New Roman" w:hAnsi="Arial" w:cs="Arial"/>
        </w:rPr>
        <w:t>ffic was</w:t>
      </w:r>
      <w:r w:rsidR="00A70DEF">
        <w:rPr>
          <w:rFonts w:ascii="Arial" w:eastAsia="Times New Roman" w:hAnsi="Arial" w:cs="Arial"/>
        </w:rPr>
        <w:t xml:space="preserve"> down 0.6% to 119,108 (4% drop in arriving passengers).  Available seats were down 5.8% increasing the load factor to 90%.  Parking revenue </w:t>
      </w:r>
      <w:r w:rsidR="005F0A6B">
        <w:rPr>
          <w:rFonts w:ascii="Arial" w:eastAsia="Times New Roman" w:hAnsi="Arial" w:cs="Arial"/>
        </w:rPr>
        <w:t>was</w:t>
      </w:r>
      <w:r w:rsidR="00A70DEF">
        <w:rPr>
          <w:rFonts w:ascii="Arial" w:eastAsia="Times New Roman" w:hAnsi="Arial" w:cs="Arial"/>
        </w:rPr>
        <w:t xml:space="preserve"> up 15.7% with an increase in car counts of 14.7%.  Food</w:t>
      </w:r>
      <w:r w:rsidR="005F0A6B">
        <w:rPr>
          <w:rFonts w:ascii="Arial" w:eastAsia="Times New Roman" w:hAnsi="Arial" w:cs="Arial"/>
        </w:rPr>
        <w:t>/</w:t>
      </w:r>
      <w:r w:rsidR="00A70DEF">
        <w:rPr>
          <w:rFonts w:ascii="Arial" w:eastAsia="Times New Roman" w:hAnsi="Arial" w:cs="Arial"/>
        </w:rPr>
        <w:t xml:space="preserve">beverage sales and </w:t>
      </w:r>
      <w:r w:rsidR="005F0A6B">
        <w:rPr>
          <w:rFonts w:ascii="Arial" w:eastAsia="Times New Roman" w:hAnsi="Arial" w:cs="Arial"/>
        </w:rPr>
        <w:t>c</w:t>
      </w:r>
      <w:r w:rsidR="00A70DEF">
        <w:rPr>
          <w:rFonts w:ascii="Arial" w:eastAsia="Times New Roman" w:hAnsi="Arial" w:cs="Arial"/>
        </w:rPr>
        <w:t xml:space="preserve">ar </w:t>
      </w:r>
      <w:r w:rsidR="005F0A6B">
        <w:rPr>
          <w:rFonts w:ascii="Arial" w:eastAsia="Times New Roman" w:hAnsi="Arial" w:cs="Arial"/>
        </w:rPr>
        <w:t>r</w:t>
      </w:r>
      <w:r w:rsidR="00A70DEF">
        <w:rPr>
          <w:rFonts w:ascii="Arial" w:eastAsia="Times New Roman" w:hAnsi="Arial" w:cs="Arial"/>
        </w:rPr>
        <w:t>ental</w:t>
      </w:r>
      <w:r w:rsidR="005F0A6B">
        <w:rPr>
          <w:rFonts w:ascii="Arial" w:eastAsia="Times New Roman" w:hAnsi="Arial" w:cs="Arial"/>
        </w:rPr>
        <w:t xml:space="preserve"> revenue</w:t>
      </w:r>
      <w:r w:rsidR="00A70DEF">
        <w:rPr>
          <w:rFonts w:ascii="Arial" w:eastAsia="Times New Roman" w:hAnsi="Arial" w:cs="Arial"/>
        </w:rPr>
        <w:t xml:space="preserve"> were also up while Gift Shop and Hotel were slightly down. </w:t>
      </w:r>
      <w:r w:rsidR="006C66D1" w:rsidRPr="006C66D1">
        <w:rPr>
          <w:rFonts w:ascii="Arial" w:eastAsia="Times New Roman" w:hAnsi="Arial" w:cs="Arial"/>
        </w:rPr>
        <w:t xml:space="preserve">  </w:t>
      </w:r>
    </w:p>
    <w:p w14:paraId="6F48182C" w14:textId="21935062" w:rsidR="00815EFC" w:rsidRDefault="00815EFC" w:rsidP="006C66D1">
      <w:pPr>
        <w:spacing w:after="0"/>
        <w:ind w:left="1260"/>
        <w:contextualSpacing/>
        <w:rPr>
          <w:rFonts w:ascii="Arial" w:eastAsia="Times New Roman" w:hAnsi="Arial" w:cs="Arial"/>
        </w:rPr>
      </w:pPr>
    </w:p>
    <w:p w14:paraId="717B4858" w14:textId="77777777" w:rsidR="005F0A6B" w:rsidRPr="006C66D1" w:rsidRDefault="005F0A6B" w:rsidP="006C66D1">
      <w:pPr>
        <w:spacing w:after="0"/>
        <w:ind w:left="1260"/>
        <w:contextualSpacing/>
        <w:rPr>
          <w:rFonts w:ascii="Arial" w:hAnsi="Arial" w:cs="Arial"/>
        </w:rPr>
      </w:pP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lastRenderedPageBreak/>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D8D5568" w14:textId="3C84B8C7" w:rsidR="00C64B3E" w:rsidRDefault="00C64B3E" w:rsidP="00C64B3E">
      <w:pPr>
        <w:numPr>
          <w:ilvl w:val="1"/>
          <w:numId w:val="2"/>
        </w:numPr>
        <w:spacing w:after="0"/>
        <w:contextualSpacing/>
        <w:rPr>
          <w:rFonts w:ascii="Arial" w:hAnsi="Arial" w:cs="Arial"/>
        </w:rPr>
      </w:pPr>
      <w:r w:rsidRPr="009D0F4B">
        <w:rPr>
          <w:rFonts w:ascii="Arial" w:hAnsi="Arial" w:cs="Arial"/>
          <w:u w:val="single"/>
        </w:rPr>
        <w:t>Parking Garage</w:t>
      </w:r>
      <w:r w:rsidR="00A72A96">
        <w:rPr>
          <w:rFonts w:ascii="Arial" w:hAnsi="Arial" w:cs="Arial"/>
        </w:rPr>
        <w:t>:</w:t>
      </w:r>
      <w:r w:rsidR="002B3F40">
        <w:rPr>
          <w:rFonts w:ascii="Arial" w:hAnsi="Arial" w:cs="Arial"/>
        </w:rPr>
        <w:t xml:space="preserve">  </w:t>
      </w:r>
      <w:r w:rsidR="00A450C5">
        <w:rPr>
          <w:rFonts w:ascii="Arial" w:hAnsi="Arial" w:cs="Arial"/>
        </w:rPr>
        <w:t xml:space="preserve">Work continues </w:t>
      </w:r>
      <w:r w:rsidR="007A2C76">
        <w:rPr>
          <w:rFonts w:ascii="Arial" w:hAnsi="Arial" w:cs="Arial"/>
        </w:rPr>
        <w:t>on the lobby side of the garage</w:t>
      </w:r>
      <w:r w:rsidR="00A450C5">
        <w:rPr>
          <w:rFonts w:ascii="Arial" w:hAnsi="Arial" w:cs="Arial"/>
        </w:rPr>
        <w:t xml:space="preserve"> with e</w:t>
      </w:r>
      <w:r w:rsidR="007A2C76">
        <w:rPr>
          <w:rFonts w:ascii="Arial" w:hAnsi="Arial" w:cs="Arial"/>
        </w:rPr>
        <w:t xml:space="preserve">lectrical/HVAC as well as drywall </w:t>
      </w:r>
      <w:r w:rsidR="00A450C5">
        <w:rPr>
          <w:rFonts w:ascii="Arial" w:hAnsi="Arial" w:cs="Arial"/>
        </w:rPr>
        <w:t>wrapping-up moving on to painting.</w:t>
      </w:r>
      <w:r w:rsidR="007A2C76">
        <w:rPr>
          <w:rFonts w:ascii="Arial" w:hAnsi="Arial" w:cs="Arial"/>
        </w:rPr>
        <w:t xml:space="preserve">  </w:t>
      </w:r>
      <w:r w:rsidR="00A450C5">
        <w:rPr>
          <w:rFonts w:ascii="Arial" w:hAnsi="Arial" w:cs="Arial"/>
        </w:rPr>
        <w:t xml:space="preserve">Final work on framing, electrical and drywall taking place on the terminal addition side.  Remaining curtain wall and roofing nearing completion </w:t>
      </w:r>
      <w:r w:rsidR="003F27D0">
        <w:rPr>
          <w:rFonts w:ascii="Arial" w:hAnsi="Arial" w:cs="Arial"/>
        </w:rPr>
        <w:t xml:space="preserve">on the skyway </w:t>
      </w:r>
      <w:r w:rsidR="00A450C5">
        <w:rPr>
          <w:rFonts w:ascii="Arial" w:hAnsi="Arial" w:cs="Arial"/>
        </w:rPr>
        <w:t xml:space="preserve">as well.  </w:t>
      </w:r>
      <w:r w:rsidR="004E7038">
        <w:rPr>
          <w:rFonts w:ascii="Arial" w:hAnsi="Arial" w:cs="Arial"/>
        </w:rPr>
        <w:t xml:space="preserve">The commercial lane </w:t>
      </w:r>
      <w:r w:rsidR="00A450C5">
        <w:rPr>
          <w:rFonts w:ascii="Arial" w:hAnsi="Arial" w:cs="Arial"/>
        </w:rPr>
        <w:t>is</w:t>
      </w:r>
      <w:r w:rsidR="004E7038">
        <w:rPr>
          <w:rFonts w:ascii="Arial" w:hAnsi="Arial" w:cs="Arial"/>
        </w:rPr>
        <w:t xml:space="preserve"> finished and was opened </w:t>
      </w:r>
      <w:r w:rsidR="00A450C5">
        <w:rPr>
          <w:rFonts w:ascii="Arial" w:hAnsi="Arial" w:cs="Arial"/>
        </w:rPr>
        <w:t>in mid-June</w:t>
      </w:r>
      <w:r w:rsidR="004E7038">
        <w:rPr>
          <w:rFonts w:ascii="Arial" w:hAnsi="Arial" w:cs="Arial"/>
        </w:rPr>
        <w:t xml:space="preserve"> for passengers to use.  </w:t>
      </w:r>
    </w:p>
    <w:p w14:paraId="15B27B9D" w14:textId="77777777" w:rsidR="00C64B3E" w:rsidRDefault="00C64B3E" w:rsidP="00C64B3E">
      <w:pPr>
        <w:spacing w:after="0"/>
        <w:contextualSpacing/>
        <w:rPr>
          <w:rFonts w:ascii="Arial" w:hAnsi="Arial" w:cs="Arial"/>
        </w:rPr>
      </w:pPr>
    </w:p>
    <w:p w14:paraId="4355BDC7" w14:textId="0878C1C1" w:rsidR="00FD75FC" w:rsidRDefault="00C64B3E" w:rsidP="00A72A96">
      <w:pPr>
        <w:pStyle w:val="ListParagraph"/>
        <w:numPr>
          <w:ilvl w:val="1"/>
          <w:numId w:val="2"/>
        </w:numPr>
        <w:spacing w:after="0"/>
        <w:rPr>
          <w:rFonts w:ascii="Arial" w:hAnsi="Arial" w:cs="Arial"/>
        </w:rPr>
      </w:pPr>
      <w:r>
        <w:rPr>
          <w:rFonts w:ascii="Arial" w:hAnsi="Arial" w:cs="Arial"/>
          <w:u w:val="single"/>
        </w:rPr>
        <w:t>SRE</w:t>
      </w:r>
      <w:r w:rsidRPr="000C7107">
        <w:rPr>
          <w:rFonts w:ascii="Arial" w:hAnsi="Arial" w:cs="Arial"/>
          <w:u w:val="single"/>
        </w:rPr>
        <w:t xml:space="preserve"> </w:t>
      </w:r>
      <w:r w:rsidR="001D6654" w:rsidRPr="000C7107">
        <w:rPr>
          <w:rFonts w:ascii="Arial" w:hAnsi="Arial" w:cs="Arial"/>
          <w:u w:val="single"/>
        </w:rPr>
        <w:t xml:space="preserve">– </w:t>
      </w:r>
      <w:r w:rsidR="003F27D0">
        <w:rPr>
          <w:rFonts w:ascii="Arial" w:hAnsi="Arial" w:cs="Arial"/>
        </w:rPr>
        <w:t>Contractor</w:t>
      </w:r>
      <w:r w:rsidR="007A2C76">
        <w:rPr>
          <w:rFonts w:ascii="Arial" w:hAnsi="Arial" w:cs="Arial"/>
        </w:rPr>
        <w:t xml:space="preserve"> finished installing the metal trim on the exterior of the </w:t>
      </w:r>
      <w:r w:rsidR="003F27D0">
        <w:rPr>
          <w:rFonts w:ascii="Arial" w:hAnsi="Arial" w:cs="Arial"/>
        </w:rPr>
        <w:t xml:space="preserve">sand storage </w:t>
      </w:r>
      <w:r w:rsidR="007A2C76">
        <w:rPr>
          <w:rFonts w:ascii="Arial" w:hAnsi="Arial" w:cs="Arial"/>
        </w:rPr>
        <w:t>building and most of the punch list items are completed.  The South Addition does have some issues with the concrete floor that HDR Engineers are looking into for repairs.  We have currently reached final completion but have continued to hold $300k in retainage</w:t>
      </w:r>
      <w:r w:rsidR="003F27D0">
        <w:rPr>
          <w:rFonts w:ascii="Arial" w:hAnsi="Arial" w:cs="Arial"/>
        </w:rPr>
        <w:t xml:space="preserve"> until all issues are addressed</w:t>
      </w:r>
      <w:r w:rsidR="007A2C76">
        <w:rPr>
          <w:rFonts w:ascii="Arial" w:hAnsi="Arial" w:cs="Arial"/>
        </w:rPr>
        <w:t xml:space="preserve">.  </w:t>
      </w:r>
      <w:r w:rsidR="001D6654">
        <w:rPr>
          <w:rFonts w:ascii="Arial" w:hAnsi="Arial" w:cs="Arial"/>
        </w:rPr>
        <w:t xml:space="preserve">  </w:t>
      </w:r>
    </w:p>
    <w:p w14:paraId="0F17ADA3" w14:textId="77777777" w:rsidR="00FD75FC" w:rsidRPr="00FD75FC" w:rsidRDefault="00FD75FC" w:rsidP="00FD75FC">
      <w:pPr>
        <w:pStyle w:val="ListParagraph"/>
        <w:rPr>
          <w:rFonts w:ascii="Arial" w:hAnsi="Arial" w:cs="Arial"/>
        </w:rPr>
      </w:pPr>
    </w:p>
    <w:p w14:paraId="3F474F1B" w14:textId="499F9DA5" w:rsidR="001D6654" w:rsidRPr="006A5014" w:rsidRDefault="00EC47CF" w:rsidP="00EB1A90">
      <w:pPr>
        <w:pStyle w:val="ListParagraph"/>
        <w:numPr>
          <w:ilvl w:val="1"/>
          <w:numId w:val="2"/>
        </w:numPr>
        <w:spacing w:after="0"/>
        <w:rPr>
          <w:rFonts w:ascii="Arial" w:hAnsi="Arial" w:cs="Arial"/>
        </w:rPr>
      </w:pPr>
      <w:r w:rsidRPr="006A5014">
        <w:rPr>
          <w:rFonts w:ascii="Arial" w:hAnsi="Arial" w:cs="Arial"/>
          <w:u w:val="single"/>
        </w:rPr>
        <w:t>Concourse Expansion</w:t>
      </w:r>
      <w:r w:rsidR="00FD75FC" w:rsidRPr="006A5014">
        <w:rPr>
          <w:rFonts w:ascii="Arial" w:hAnsi="Arial" w:cs="Arial"/>
        </w:rPr>
        <w:t xml:space="preserve"> –</w:t>
      </w:r>
      <w:r w:rsidRPr="006A5014">
        <w:rPr>
          <w:rFonts w:ascii="Arial" w:hAnsi="Arial" w:cs="Arial"/>
        </w:rPr>
        <w:t xml:space="preserve"> </w:t>
      </w:r>
      <w:r w:rsidR="007A2C76">
        <w:rPr>
          <w:rFonts w:ascii="Arial" w:hAnsi="Arial" w:cs="Arial"/>
        </w:rPr>
        <w:t xml:space="preserve">The Design Development plans are complete, and </w:t>
      </w:r>
      <w:r w:rsidR="003F27D0">
        <w:rPr>
          <w:rFonts w:ascii="Arial" w:hAnsi="Arial" w:cs="Arial"/>
        </w:rPr>
        <w:t>will schedule an on-site review to go over issues identified. We are moving forward with the selection of Weitz/Journey Group as our Construction Manager at Risk (CMAR).</w:t>
      </w:r>
      <w:r w:rsidR="007A2C76">
        <w:rPr>
          <w:rFonts w:ascii="Arial" w:hAnsi="Arial" w:cs="Arial"/>
        </w:rPr>
        <w:t xml:space="preserve"> They are currently reviewing </w:t>
      </w:r>
      <w:r w:rsidR="003F27D0">
        <w:rPr>
          <w:rFonts w:ascii="Arial" w:hAnsi="Arial" w:cs="Arial"/>
        </w:rPr>
        <w:t>p</w:t>
      </w:r>
      <w:r w:rsidR="007A2C76">
        <w:rPr>
          <w:rFonts w:ascii="Arial" w:hAnsi="Arial" w:cs="Arial"/>
        </w:rPr>
        <w:t xml:space="preserve">lans and working on preconstruction documents.  Once they have reviewed, we expect to get a phased estimate of the costs.  </w:t>
      </w:r>
      <w:r w:rsidR="006A5014" w:rsidRPr="006A5014">
        <w:rPr>
          <w:rFonts w:ascii="Arial" w:hAnsi="Arial" w:cs="Arial"/>
        </w:rPr>
        <w:t xml:space="preserve">  </w:t>
      </w:r>
    </w:p>
    <w:p w14:paraId="0BE0847C" w14:textId="77777777" w:rsidR="001D6654" w:rsidRPr="001D6654" w:rsidRDefault="001D6654" w:rsidP="001D6654">
      <w:pPr>
        <w:pStyle w:val="ListParagraph"/>
        <w:spacing w:after="0"/>
        <w:ind w:left="2160"/>
        <w:rPr>
          <w:rFonts w:ascii="Arial" w:hAnsi="Arial" w:cs="Arial"/>
        </w:rPr>
      </w:pPr>
    </w:p>
    <w:p w14:paraId="624938C3" w14:textId="77777777" w:rsidR="00A72A96" w:rsidRPr="000E65E2" w:rsidRDefault="00A72A96" w:rsidP="000E65E2">
      <w:pPr>
        <w:spacing w:after="0"/>
        <w:rPr>
          <w:rFonts w:ascii="Arial" w:hAnsi="Arial" w:cs="Arial"/>
          <w:u w:val="single"/>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01E9EFA7" w14:textId="39294256" w:rsidR="00FD3A34" w:rsidRPr="0059569E" w:rsidRDefault="00B94CD6" w:rsidP="00FD3A34">
      <w:pPr>
        <w:pStyle w:val="ListParagraph"/>
        <w:numPr>
          <w:ilvl w:val="0"/>
          <w:numId w:val="4"/>
        </w:numPr>
        <w:tabs>
          <w:tab w:val="left" w:pos="630"/>
        </w:tabs>
        <w:ind w:left="1440"/>
        <w:rPr>
          <w:rFonts w:ascii="Arial" w:hAnsi="Arial" w:cs="Arial"/>
        </w:rPr>
      </w:pPr>
      <w:r>
        <w:rPr>
          <w:rFonts w:ascii="Arial" w:eastAsia="Times New Roman" w:hAnsi="Arial" w:cs="Arial"/>
          <w:u w:val="single"/>
        </w:rPr>
        <w:t xml:space="preserve">First Reading of an Ordinance to prohibit the introduction of </w:t>
      </w:r>
      <w:r w:rsidR="00AB7AF7">
        <w:rPr>
          <w:rFonts w:ascii="Arial" w:eastAsia="Times New Roman" w:hAnsi="Arial" w:cs="Arial"/>
          <w:u w:val="single"/>
        </w:rPr>
        <w:t xml:space="preserve">unauthorized items </w:t>
      </w:r>
      <w:r>
        <w:rPr>
          <w:rFonts w:ascii="Arial" w:eastAsia="Times New Roman" w:hAnsi="Arial" w:cs="Arial"/>
          <w:u w:val="single"/>
        </w:rPr>
        <w:t>in the secured area</w:t>
      </w:r>
      <w:r w:rsidR="0059569E">
        <w:rPr>
          <w:rFonts w:ascii="Arial" w:eastAsia="Times New Roman" w:hAnsi="Arial" w:cs="Arial"/>
          <w:u w:val="single"/>
        </w:rPr>
        <w:t xml:space="preserve"> </w:t>
      </w:r>
      <w:r w:rsidR="0059569E" w:rsidRPr="0059569E">
        <w:rPr>
          <w:rFonts w:ascii="Arial" w:eastAsia="Times New Roman" w:hAnsi="Arial" w:cs="Arial"/>
        </w:rPr>
        <w:t xml:space="preserve">– </w:t>
      </w:r>
      <w:r w:rsidR="00970622">
        <w:rPr>
          <w:rFonts w:ascii="Arial" w:eastAsia="Times New Roman" w:hAnsi="Arial" w:cs="Arial"/>
        </w:rPr>
        <w:t xml:space="preserve">Comments received by the Commissioners at the May Board meeting were incorporated into the draft ordinance to prepare for random employee screening mandated by the TSA. The final version was presented to the Board for review. </w:t>
      </w:r>
      <w:r w:rsidR="002B4806">
        <w:rPr>
          <w:rFonts w:ascii="Arial" w:eastAsia="Times New Roman" w:hAnsi="Arial" w:cs="Arial"/>
        </w:rPr>
        <w:t xml:space="preserve"> The Ordinance is intended to provide justification for the airport to screen airport employees and prohibit the introduction of unauthorized items (primarily firearms) into the secured area (passenger terminal apron).  This is the first public reading of the proposed </w:t>
      </w:r>
      <w:r w:rsidR="00970622">
        <w:rPr>
          <w:rFonts w:ascii="Arial" w:eastAsia="Times New Roman" w:hAnsi="Arial" w:cs="Arial"/>
        </w:rPr>
        <w:t>ordinance</w:t>
      </w:r>
      <w:r w:rsidR="002B4806">
        <w:rPr>
          <w:rFonts w:ascii="Arial" w:eastAsia="Times New Roman" w:hAnsi="Arial" w:cs="Arial"/>
        </w:rPr>
        <w:t xml:space="preserve">.  </w:t>
      </w:r>
      <w:r w:rsidR="0059569E">
        <w:rPr>
          <w:rFonts w:ascii="Arial" w:eastAsia="Times New Roman" w:hAnsi="Arial" w:cs="Arial"/>
        </w:rPr>
        <w:t xml:space="preserve">  </w:t>
      </w:r>
    </w:p>
    <w:p w14:paraId="57EDC25C" w14:textId="55FA6462" w:rsidR="004B12F5" w:rsidRPr="00D04390" w:rsidRDefault="004B12F5" w:rsidP="00FD3A34">
      <w:pPr>
        <w:pStyle w:val="ListParagraph"/>
        <w:tabs>
          <w:tab w:val="left" w:pos="630"/>
        </w:tabs>
        <w:ind w:left="1440"/>
        <w:rPr>
          <w:rFonts w:ascii="Arial" w:hAnsi="Arial" w:cs="Arial"/>
        </w:rPr>
      </w:pPr>
      <w:r w:rsidRPr="00D04390">
        <w:rPr>
          <w:rFonts w:ascii="Arial" w:hAnsi="Arial" w:cs="Arial"/>
        </w:rPr>
        <w:tab/>
      </w: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02827CE6" w14:textId="575F3079" w:rsidR="00A26065" w:rsidRPr="002B4806" w:rsidRDefault="002B4806" w:rsidP="002869E4">
      <w:pPr>
        <w:pStyle w:val="ListParagraph"/>
        <w:numPr>
          <w:ilvl w:val="0"/>
          <w:numId w:val="16"/>
        </w:numPr>
        <w:tabs>
          <w:tab w:val="left" w:pos="630"/>
        </w:tabs>
        <w:ind w:left="1440"/>
        <w:rPr>
          <w:rFonts w:ascii="Arial" w:hAnsi="Arial" w:cs="Arial"/>
        </w:rPr>
      </w:pPr>
      <w:r>
        <w:rPr>
          <w:rFonts w:ascii="Arial" w:eastAsia="Times New Roman" w:hAnsi="Arial" w:cs="Arial"/>
          <w:u w:val="single"/>
        </w:rPr>
        <w:t>Revie</w:t>
      </w:r>
      <w:r w:rsidR="00F561FF">
        <w:rPr>
          <w:rFonts w:ascii="Arial" w:eastAsia="Times New Roman" w:hAnsi="Arial" w:cs="Arial"/>
          <w:u w:val="single"/>
        </w:rPr>
        <w:t>w</w:t>
      </w:r>
      <w:r>
        <w:rPr>
          <w:rFonts w:ascii="Arial" w:eastAsia="Times New Roman" w:hAnsi="Arial" w:cs="Arial"/>
          <w:u w:val="single"/>
        </w:rPr>
        <w:t xml:space="preserve"> draft of </w:t>
      </w:r>
      <w:r w:rsidR="00F561FF">
        <w:rPr>
          <w:rFonts w:ascii="Arial" w:eastAsia="Times New Roman" w:hAnsi="Arial" w:cs="Arial"/>
          <w:u w:val="single"/>
        </w:rPr>
        <w:t xml:space="preserve">an </w:t>
      </w:r>
      <w:r>
        <w:rPr>
          <w:rFonts w:ascii="Arial" w:eastAsia="Times New Roman" w:hAnsi="Arial" w:cs="Arial"/>
          <w:u w:val="single"/>
        </w:rPr>
        <w:t>update to the airport Minimum Standards</w:t>
      </w:r>
      <w:r w:rsidR="005B7D15" w:rsidRPr="00FB5A7D">
        <w:rPr>
          <w:rFonts w:ascii="Arial" w:eastAsia="Times New Roman" w:hAnsi="Arial" w:cs="Arial"/>
          <w:u w:val="single"/>
        </w:rPr>
        <w:t>.</w:t>
      </w:r>
      <w:r w:rsidR="008A464B" w:rsidRPr="00FB5A7D">
        <w:rPr>
          <w:rFonts w:ascii="Arial" w:eastAsia="Times New Roman" w:hAnsi="Arial" w:cs="Arial"/>
        </w:rPr>
        <w:t xml:space="preserve"> </w:t>
      </w:r>
      <w:r>
        <w:rPr>
          <w:rFonts w:ascii="Arial" w:eastAsia="Times New Roman" w:hAnsi="Arial" w:cs="Arial"/>
        </w:rPr>
        <w:t xml:space="preserve"> The airport has had a set of Minimum Standards for the Conduct of Aeronautical Activities in place since 1973 and last updated in 1992.  We have worked to provide a thorough update to these standards to ensure all businesses and individuals utilizing the airport conduct their operations in a safe and efficient manner.  These standards are strongly encouraged by the FAA and State of South Dakota to provide a uniform level of requirements to conduct aeronautical services.  These services include Fixed Base Operator (aircraft fueling, line services, aircraft storage, and maintenance), as well as Specialized Services – Flight training, air taxi/charter, aircraft storage, and airframe/power plant repair.  This set of standards covers much more ground, and in more detail, than the outdated document it replaces.   </w:t>
      </w:r>
    </w:p>
    <w:p w14:paraId="7115B7C8" w14:textId="77777777" w:rsidR="002B4806" w:rsidRDefault="002B4806" w:rsidP="002B4806">
      <w:pPr>
        <w:pStyle w:val="ListParagraph"/>
        <w:tabs>
          <w:tab w:val="left" w:pos="630"/>
        </w:tabs>
        <w:ind w:left="1440"/>
        <w:rPr>
          <w:rFonts w:ascii="Arial" w:hAnsi="Arial" w:cs="Arial"/>
        </w:rPr>
      </w:pPr>
    </w:p>
    <w:p w14:paraId="52DD8DD3" w14:textId="1CD143E4" w:rsidR="004B1DE4" w:rsidRPr="00CE26F5" w:rsidRDefault="002B4806" w:rsidP="007A2C76">
      <w:pPr>
        <w:pStyle w:val="ListParagraph"/>
        <w:numPr>
          <w:ilvl w:val="0"/>
          <w:numId w:val="16"/>
        </w:numPr>
        <w:tabs>
          <w:tab w:val="left" w:pos="630"/>
        </w:tabs>
        <w:ind w:left="1440"/>
        <w:rPr>
          <w:rFonts w:ascii="Arial" w:hAnsi="Arial" w:cs="Arial"/>
        </w:rPr>
      </w:pPr>
      <w:r>
        <w:rPr>
          <w:rFonts w:ascii="Arial" w:eastAsia="Times New Roman" w:hAnsi="Arial" w:cs="Arial"/>
          <w:u w:val="single"/>
        </w:rPr>
        <w:t>Agreement with Lancaster Management Group, LLC to provide lobby assistance with the SD Legislature</w:t>
      </w:r>
      <w:r w:rsidR="00FB5A7D">
        <w:rPr>
          <w:rFonts w:ascii="Arial" w:eastAsia="Times New Roman" w:hAnsi="Arial" w:cs="Arial"/>
        </w:rPr>
        <w:t xml:space="preserve"> – </w:t>
      </w:r>
      <w:r>
        <w:rPr>
          <w:rFonts w:ascii="Arial" w:eastAsia="Times New Roman" w:hAnsi="Arial" w:cs="Arial"/>
        </w:rPr>
        <w:t xml:space="preserve">Last winter we partnered with </w:t>
      </w:r>
      <w:r w:rsidR="00F561FF">
        <w:rPr>
          <w:rFonts w:ascii="Arial" w:eastAsia="Times New Roman" w:hAnsi="Arial" w:cs="Arial"/>
        </w:rPr>
        <w:t>Katie Sieverding and Jasper Diegel</w:t>
      </w:r>
      <w:r>
        <w:rPr>
          <w:rFonts w:ascii="Arial" w:eastAsia="Times New Roman" w:hAnsi="Arial" w:cs="Arial"/>
        </w:rPr>
        <w:t xml:space="preserve"> with the Lancaster Management Group to assist with communicating to State legislatures the need for State funding for terminal expansion</w:t>
      </w:r>
      <w:r w:rsidR="007A2C76">
        <w:rPr>
          <w:rFonts w:ascii="Arial" w:eastAsia="Times New Roman" w:hAnsi="Arial" w:cs="Arial"/>
        </w:rPr>
        <w:t xml:space="preserve"> projects and support for SB144.  Director Letellier believes they did a very good job of working with the legislators and pushing our bill across the finish line.  With a new group of legislators headed to Pierre </w:t>
      </w:r>
      <w:r w:rsidR="00F561FF">
        <w:rPr>
          <w:rFonts w:ascii="Arial" w:eastAsia="Times New Roman" w:hAnsi="Arial" w:cs="Arial"/>
        </w:rPr>
        <w:t>Letellier</w:t>
      </w:r>
      <w:r w:rsidR="007A2C76">
        <w:rPr>
          <w:rFonts w:ascii="Arial" w:eastAsia="Times New Roman" w:hAnsi="Arial" w:cs="Arial"/>
        </w:rPr>
        <w:t xml:space="preserve"> believes we need to get them involved now to provide awareness of the continued need for airport funding prior to the session starting next winter.  Last year we split the $20,000 fee with Rapid City which was primarily for the January – March session.  To bring them on board in July, they have proposed a fee of $2,000/Month from July – December and then $20,000 during the session.  The share for FSD would come to $16,000.  John Taylor moved, and Dan Statema seconded the motion to work with Lancaster Management Group, LLC for another year.  Motion Carried</w:t>
      </w:r>
    </w:p>
    <w:p w14:paraId="3EB52D71" w14:textId="77777777" w:rsidR="004B1DE4" w:rsidRDefault="004B1DE4" w:rsidP="004B1DE4">
      <w:pPr>
        <w:pStyle w:val="ListParagraph"/>
        <w:tabs>
          <w:tab w:val="left" w:pos="630"/>
        </w:tabs>
        <w:ind w:left="1080"/>
        <w:rPr>
          <w:rFonts w:ascii="Arial" w:hAnsi="Arial" w:cs="Arial"/>
        </w:rPr>
      </w:pPr>
    </w:p>
    <w:p w14:paraId="146265D9" w14:textId="77777777" w:rsidR="00BD260C" w:rsidRPr="00BD260C" w:rsidRDefault="00BD260C" w:rsidP="00BD260C">
      <w:pPr>
        <w:pStyle w:val="ListParagraph"/>
        <w:tabs>
          <w:tab w:val="left" w:pos="630"/>
        </w:tabs>
        <w:ind w:left="990"/>
        <w:rPr>
          <w:rFonts w:ascii="Arial" w:hAnsi="Arial" w:cs="Arial"/>
        </w:rPr>
      </w:pPr>
    </w:p>
    <w:p w14:paraId="2FA34AEF" w14:textId="650F1371" w:rsidR="004D3218" w:rsidRPr="00003C7F" w:rsidRDefault="003A1FE9" w:rsidP="00003C7F">
      <w:pPr>
        <w:pStyle w:val="ListParagraph"/>
        <w:numPr>
          <w:ilvl w:val="0"/>
          <w:numId w:val="1"/>
        </w:numPr>
        <w:tabs>
          <w:tab w:val="left" w:pos="630"/>
        </w:tabs>
        <w:rPr>
          <w:rFonts w:ascii="Arial" w:hAnsi="Arial" w:cs="Arial"/>
        </w:rPr>
      </w:pPr>
      <w:r w:rsidRPr="00003C7F">
        <w:rPr>
          <w:rFonts w:ascii="Arial" w:hAnsi="Arial" w:cs="Arial"/>
          <w:b/>
          <w:bCs/>
        </w:rPr>
        <w:t>Open Segment</w:t>
      </w:r>
    </w:p>
    <w:p w14:paraId="6089E794" w14:textId="1F915882" w:rsidR="00C5799A" w:rsidRDefault="004B1DE4" w:rsidP="0066448F">
      <w:pPr>
        <w:pStyle w:val="ListParagraph"/>
        <w:numPr>
          <w:ilvl w:val="1"/>
          <w:numId w:val="3"/>
        </w:numPr>
        <w:tabs>
          <w:tab w:val="left" w:pos="630"/>
        </w:tabs>
        <w:rPr>
          <w:rFonts w:ascii="Arial" w:hAnsi="Arial" w:cs="Arial"/>
        </w:rPr>
      </w:pPr>
      <w:r>
        <w:rPr>
          <w:rFonts w:ascii="Arial" w:hAnsi="Arial" w:cs="Arial"/>
        </w:rPr>
        <w:t>No Comments</w:t>
      </w:r>
    </w:p>
    <w:p w14:paraId="15DFAAD9" w14:textId="77777777" w:rsidR="00BD260C" w:rsidRPr="00BD260C" w:rsidRDefault="00BD260C" w:rsidP="00BD260C">
      <w:pPr>
        <w:pStyle w:val="ListParagraph"/>
        <w:tabs>
          <w:tab w:val="left" w:pos="630"/>
        </w:tabs>
        <w:ind w:left="360"/>
        <w:rPr>
          <w:rFonts w:ascii="Arial" w:hAnsi="Arial" w:cs="Arial"/>
        </w:rPr>
      </w:pPr>
    </w:p>
    <w:p w14:paraId="53CA89B3" w14:textId="36A8138F" w:rsidR="0032616D" w:rsidRDefault="007A2C76" w:rsidP="00B75447">
      <w:pPr>
        <w:tabs>
          <w:tab w:val="left" w:pos="450"/>
        </w:tabs>
        <w:spacing w:after="240"/>
        <w:rPr>
          <w:rFonts w:ascii="Arial" w:hAnsi="Arial" w:cs="Arial"/>
        </w:rPr>
      </w:pPr>
      <w:r>
        <w:rPr>
          <w:rFonts w:ascii="Arial" w:hAnsi="Arial" w:cs="Arial"/>
        </w:rPr>
        <w:t>Dan Statema</w:t>
      </w:r>
      <w:r w:rsidR="004B1DE4">
        <w:rPr>
          <w:rFonts w:ascii="Arial" w:hAnsi="Arial" w:cs="Arial"/>
        </w:rPr>
        <w:t xml:space="preserve"> moved</w:t>
      </w:r>
      <w:r w:rsidR="00F45F2C">
        <w:rPr>
          <w:rFonts w:ascii="Arial" w:hAnsi="Arial" w:cs="Arial"/>
        </w:rPr>
        <w:t xml:space="preserve"> </w:t>
      </w:r>
      <w:r w:rsidR="00534A87">
        <w:rPr>
          <w:rFonts w:ascii="Arial" w:hAnsi="Arial" w:cs="Arial"/>
        </w:rPr>
        <w:t xml:space="preserve">and </w:t>
      </w:r>
      <w:r w:rsidR="004B1DE4">
        <w:rPr>
          <w:rFonts w:ascii="Arial" w:hAnsi="Arial" w:cs="Arial"/>
        </w:rPr>
        <w:t>John Taylor</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Pr>
          <w:rFonts w:ascii="Arial" w:hAnsi="Arial" w:cs="Arial"/>
        </w:rPr>
        <w:t>2</w:t>
      </w:r>
      <w:r w:rsidR="006563B7">
        <w:rPr>
          <w:rFonts w:ascii="Arial" w:hAnsi="Arial" w:cs="Arial"/>
        </w:rPr>
        <w:t>:</w:t>
      </w:r>
      <w:r w:rsidR="0066448F">
        <w:rPr>
          <w:rFonts w:ascii="Arial" w:hAnsi="Arial" w:cs="Arial"/>
        </w:rPr>
        <w:t>3</w:t>
      </w:r>
      <w:r w:rsidR="004B1DE4">
        <w:rPr>
          <w:rFonts w:ascii="Arial" w:hAnsi="Arial" w:cs="Arial"/>
        </w:rPr>
        <w:t>8</w:t>
      </w:r>
      <w:r w:rsidR="006563B7">
        <w:rPr>
          <w:rFonts w:ascii="Arial" w:hAnsi="Arial" w:cs="Arial"/>
        </w:rPr>
        <w:t xml:space="preserve"> </w:t>
      </w:r>
      <w:r>
        <w:rPr>
          <w:rFonts w:ascii="Arial" w:hAnsi="Arial" w:cs="Arial"/>
        </w:rPr>
        <w:t>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0062D0EE"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4B1DE4">
        <w:rPr>
          <w:rFonts w:ascii="Arial" w:hAnsi="Arial" w:cs="Arial"/>
        </w:rPr>
        <w:t>Ju</w:t>
      </w:r>
      <w:r w:rsidR="007A2C76">
        <w:rPr>
          <w:rFonts w:ascii="Arial" w:hAnsi="Arial" w:cs="Arial"/>
        </w:rPr>
        <w:t>ly 25</w:t>
      </w:r>
      <w:r w:rsidR="0066448F">
        <w:rPr>
          <w:rFonts w:ascii="Arial" w:hAnsi="Arial" w:cs="Arial"/>
        </w:rPr>
        <w:t>, 2024 – 1</w:t>
      </w:r>
      <w:r w:rsidR="004B1DE4">
        <w:rPr>
          <w:rFonts w:ascii="Arial" w:hAnsi="Arial" w:cs="Arial"/>
        </w:rPr>
        <w:t>2:00 p</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900" w:hanging="360"/>
      </w:pPr>
      <w:rPr>
        <w:rFonts w:eastAsia="Times New Roman" w:hint="default"/>
        <w:u w:val="no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9"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3"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5"/>
  </w:num>
  <w:num w:numId="2">
    <w:abstractNumId w:val="6"/>
  </w:num>
  <w:num w:numId="3">
    <w:abstractNumId w:val="0"/>
  </w:num>
  <w:num w:numId="4">
    <w:abstractNumId w:val="10"/>
  </w:num>
  <w:num w:numId="5">
    <w:abstractNumId w:val="3"/>
  </w:num>
  <w:num w:numId="6">
    <w:abstractNumId w:val="9"/>
  </w:num>
  <w:num w:numId="7">
    <w:abstractNumId w:val="4"/>
  </w:num>
  <w:num w:numId="8">
    <w:abstractNumId w:val="11"/>
  </w:num>
  <w:num w:numId="9">
    <w:abstractNumId w:val="15"/>
  </w:num>
  <w:num w:numId="10">
    <w:abstractNumId w:val="14"/>
  </w:num>
  <w:num w:numId="11">
    <w:abstractNumId w:val="1"/>
  </w:num>
  <w:num w:numId="12">
    <w:abstractNumId w:val="13"/>
  </w:num>
  <w:num w:numId="13">
    <w:abstractNumId w:val="12"/>
  </w:num>
  <w:num w:numId="14">
    <w:abstractNumId w:val="7"/>
  </w:num>
  <w:num w:numId="15">
    <w:abstractNumId w:val="8"/>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3D06"/>
    <w:rsid w:val="00013E81"/>
    <w:rsid w:val="000148DF"/>
    <w:rsid w:val="000158F5"/>
    <w:rsid w:val="00015E49"/>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6BB"/>
    <w:rsid w:val="00046ABC"/>
    <w:rsid w:val="000563B3"/>
    <w:rsid w:val="00056ACD"/>
    <w:rsid w:val="0005724B"/>
    <w:rsid w:val="00057A71"/>
    <w:rsid w:val="00060704"/>
    <w:rsid w:val="00064A0A"/>
    <w:rsid w:val="00065B66"/>
    <w:rsid w:val="00066E79"/>
    <w:rsid w:val="000711AC"/>
    <w:rsid w:val="00072333"/>
    <w:rsid w:val="000739CE"/>
    <w:rsid w:val="00074353"/>
    <w:rsid w:val="00074776"/>
    <w:rsid w:val="000817F3"/>
    <w:rsid w:val="000821E6"/>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0CFE"/>
    <w:rsid w:val="000C36A2"/>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65E2"/>
    <w:rsid w:val="000E722E"/>
    <w:rsid w:val="000E7778"/>
    <w:rsid w:val="000F120F"/>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6472"/>
    <w:rsid w:val="00110D53"/>
    <w:rsid w:val="00110DD3"/>
    <w:rsid w:val="00112142"/>
    <w:rsid w:val="00112789"/>
    <w:rsid w:val="00120A43"/>
    <w:rsid w:val="00120DD9"/>
    <w:rsid w:val="001216EA"/>
    <w:rsid w:val="00122261"/>
    <w:rsid w:val="00122650"/>
    <w:rsid w:val="001237A1"/>
    <w:rsid w:val="00125136"/>
    <w:rsid w:val="00126F6E"/>
    <w:rsid w:val="001300B1"/>
    <w:rsid w:val="00130244"/>
    <w:rsid w:val="001346EC"/>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A88"/>
    <w:rsid w:val="00191EF6"/>
    <w:rsid w:val="00192007"/>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4046"/>
    <w:rsid w:val="001B4EA8"/>
    <w:rsid w:val="001B5ED9"/>
    <w:rsid w:val="001B63EE"/>
    <w:rsid w:val="001B653B"/>
    <w:rsid w:val="001B6992"/>
    <w:rsid w:val="001C06BA"/>
    <w:rsid w:val="001C0866"/>
    <w:rsid w:val="001C10B5"/>
    <w:rsid w:val="001C11BA"/>
    <w:rsid w:val="001C1BE3"/>
    <w:rsid w:val="001C3242"/>
    <w:rsid w:val="001C4B18"/>
    <w:rsid w:val="001C56FC"/>
    <w:rsid w:val="001C65A7"/>
    <w:rsid w:val="001D22C3"/>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436A"/>
    <w:rsid w:val="001E49A7"/>
    <w:rsid w:val="001E5A46"/>
    <w:rsid w:val="001E7566"/>
    <w:rsid w:val="001E77FD"/>
    <w:rsid w:val="001E7DE1"/>
    <w:rsid w:val="001F07E4"/>
    <w:rsid w:val="001F25FB"/>
    <w:rsid w:val="001F3280"/>
    <w:rsid w:val="001F410B"/>
    <w:rsid w:val="001F6022"/>
    <w:rsid w:val="001F6929"/>
    <w:rsid w:val="0020018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E52"/>
    <w:rsid w:val="0024131B"/>
    <w:rsid w:val="00244E41"/>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671E"/>
    <w:rsid w:val="00277B50"/>
    <w:rsid w:val="00277FFD"/>
    <w:rsid w:val="00281843"/>
    <w:rsid w:val="00281A02"/>
    <w:rsid w:val="00282161"/>
    <w:rsid w:val="00284C39"/>
    <w:rsid w:val="0028622A"/>
    <w:rsid w:val="00286755"/>
    <w:rsid w:val="00290A17"/>
    <w:rsid w:val="0029300A"/>
    <w:rsid w:val="002933B0"/>
    <w:rsid w:val="00293F04"/>
    <w:rsid w:val="00293F34"/>
    <w:rsid w:val="00294C3B"/>
    <w:rsid w:val="002963A4"/>
    <w:rsid w:val="00297112"/>
    <w:rsid w:val="002973D9"/>
    <w:rsid w:val="002A3C77"/>
    <w:rsid w:val="002A3DD3"/>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2B1D"/>
    <w:rsid w:val="0037396D"/>
    <w:rsid w:val="0037456A"/>
    <w:rsid w:val="00374B5D"/>
    <w:rsid w:val="0037690F"/>
    <w:rsid w:val="00377F41"/>
    <w:rsid w:val="00383AB2"/>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586E"/>
    <w:rsid w:val="003D6FAA"/>
    <w:rsid w:val="003D7F24"/>
    <w:rsid w:val="003E07BF"/>
    <w:rsid w:val="003E3D70"/>
    <w:rsid w:val="003E46D4"/>
    <w:rsid w:val="003E4C17"/>
    <w:rsid w:val="003E5F9C"/>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714E"/>
    <w:rsid w:val="0042791C"/>
    <w:rsid w:val="00431319"/>
    <w:rsid w:val="00431673"/>
    <w:rsid w:val="004335F3"/>
    <w:rsid w:val="0043363E"/>
    <w:rsid w:val="004338AE"/>
    <w:rsid w:val="00433D89"/>
    <w:rsid w:val="00434322"/>
    <w:rsid w:val="00435E98"/>
    <w:rsid w:val="0043616E"/>
    <w:rsid w:val="004368B6"/>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30B6"/>
    <w:rsid w:val="004646B0"/>
    <w:rsid w:val="00466DD6"/>
    <w:rsid w:val="00467A1E"/>
    <w:rsid w:val="00470507"/>
    <w:rsid w:val="0047187F"/>
    <w:rsid w:val="004720D8"/>
    <w:rsid w:val="00472EFF"/>
    <w:rsid w:val="004739D6"/>
    <w:rsid w:val="00475192"/>
    <w:rsid w:val="00482C56"/>
    <w:rsid w:val="00482FE7"/>
    <w:rsid w:val="00483136"/>
    <w:rsid w:val="00483AE6"/>
    <w:rsid w:val="004849EA"/>
    <w:rsid w:val="00484E09"/>
    <w:rsid w:val="00486628"/>
    <w:rsid w:val="004870E9"/>
    <w:rsid w:val="00487DCB"/>
    <w:rsid w:val="00487E97"/>
    <w:rsid w:val="00492513"/>
    <w:rsid w:val="00492620"/>
    <w:rsid w:val="00494895"/>
    <w:rsid w:val="0049608C"/>
    <w:rsid w:val="00496F36"/>
    <w:rsid w:val="00497C1E"/>
    <w:rsid w:val="00497F25"/>
    <w:rsid w:val="004A03D4"/>
    <w:rsid w:val="004A21FA"/>
    <w:rsid w:val="004A35A7"/>
    <w:rsid w:val="004A3767"/>
    <w:rsid w:val="004A5140"/>
    <w:rsid w:val="004A55B2"/>
    <w:rsid w:val="004B0C32"/>
    <w:rsid w:val="004B12F5"/>
    <w:rsid w:val="004B1C8C"/>
    <w:rsid w:val="004B1DE4"/>
    <w:rsid w:val="004B29B6"/>
    <w:rsid w:val="004B2E19"/>
    <w:rsid w:val="004B58A4"/>
    <w:rsid w:val="004B59C7"/>
    <w:rsid w:val="004B6E35"/>
    <w:rsid w:val="004B7DE8"/>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E7038"/>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117E9"/>
    <w:rsid w:val="005118F8"/>
    <w:rsid w:val="0051194B"/>
    <w:rsid w:val="00512CD6"/>
    <w:rsid w:val="00514E5D"/>
    <w:rsid w:val="005168D6"/>
    <w:rsid w:val="00517A8D"/>
    <w:rsid w:val="00522D4A"/>
    <w:rsid w:val="00523F01"/>
    <w:rsid w:val="005255AF"/>
    <w:rsid w:val="00530E6A"/>
    <w:rsid w:val="00532D95"/>
    <w:rsid w:val="00533949"/>
    <w:rsid w:val="00533A33"/>
    <w:rsid w:val="00534A87"/>
    <w:rsid w:val="005354C9"/>
    <w:rsid w:val="00535A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51C9"/>
    <w:rsid w:val="005B56E1"/>
    <w:rsid w:val="005B6769"/>
    <w:rsid w:val="005B67FB"/>
    <w:rsid w:val="005B7CB2"/>
    <w:rsid w:val="005B7D15"/>
    <w:rsid w:val="005C17A6"/>
    <w:rsid w:val="005C2E55"/>
    <w:rsid w:val="005C5F6E"/>
    <w:rsid w:val="005C6C1E"/>
    <w:rsid w:val="005D1640"/>
    <w:rsid w:val="005D26FC"/>
    <w:rsid w:val="005D3314"/>
    <w:rsid w:val="005D41FD"/>
    <w:rsid w:val="005D457D"/>
    <w:rsid w:val="005D4A2F"/>
    <w:rsid w:val="005D5E02"/>
    <w:rsid w:val="005D5E32"/>
    <w:rsid w:val="005D7F81"/>
    <w:rsid w:val="005E03A3"/>
    <w:rsid w:val="005E1837"/>
    <w:rsid w:val="005E198D"/>
    <w:rsid w:val="005E204E"/>
    <w:rsid w:val="005E2C33"/>
    <w:rsid w:val="005E2D9D"/>
    <w:rsid w:val="005E31DA"/>
    <w:rsid w:val="005E4112"/>
    <w:rsid w:val="005E5737"/>
    <w:rsid w:val="005E702D"/>
    <w:rsid w:val="005F0A6B"/>
    <w:rsid w:val="005F453C"/>
    <w:rsid w:val="005F6F7F"/>
    <w:rsid w:val="005F749F"/>
    <w:rsid w:val="0060229C"/>
    <w:rsid w:val="00602AFF"/>
    <w:rsid w:val="0060389E"/>
    <w:rsid w:val="006040D4"/>
    <w:rsid w:val="0060597E"/>
    <w:rsid w:val="00605C5D"/>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646"/>
    <w:rsid w:val="0068075E"/>
    <w:rsid w:val="006830BC"/>
    <w:rsid w:val="00683DB3"/>
    <w:rsid w:val="00684963"/>
    <w:rsid w:val="00684CBF"/>
    <w:rsid w:val="00685112"/>
    <w:rsid w:val="00685CC3"/>
    <w:rsid w:val="0068686E"/>
    <w:rsid w:val="006922A1"/>
    <w:rsid w:val="00692A9A"/>
    <w:rsid w:val="0069514E"/>
    <w:rsid w:val="006959CD"/>
    <w:rsid w:val="00696BB2"/>
    <w:rsid w:val="0069747E"/>
    <w:rsid w:val="006A0396"/>
    <w:rsid w:val="006A0F74"/>
    <w:rsid w:val="006A11EA"/>
    <w:rsid w:val="006A1877"/>
    <w:rsid w:val="006A3017"/>
    <w:rsid w:val="006A4FEF"/>
    <w:rsid w:val="006A5014"/>
    <w:rsid w:val="006A6197"/>
    <w:rsid w:val="006A6E8F"/>
    <w:rsid w:val="006A782C"/>
    <w:rsid w:val="006B54A5"/>
    <w:rsid w:val="006B75BB"/>
    <w:rsid w:val="006B7A65"/>
    <w:rsid w:val="006C1EAF"/>
    <w:rsid w:val="006C1FC1"/>
    <w:rsid w:val="006C3B6F"/>
    <w:rsid w:val="006C4245"/>
    <w:rsid w:val="006C4742"/>
    <w:rsid w:val="006C49B2"/>
    <w:rsid w:val="006C59E4"/>
    <w:rsid w:val="006C5C99"/>
    <w:rsid w:val="006C5DA8"/>
    <w:rsid w:val="006C66D1"/>
    <w:rsid w:val="006C6980"/>
    <w:rsid w:val="006C6B66"/>
    <w:rsid w:val="006D12CB"/>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52AF"/>
    <w:rsid w:val="006E656C"/>
    <w:rsid w:val="006F035E"/>
    <w:rsid w:val="006F08B7"/>
    <w:rsid w:val="006F0EEF"/>
    <w:rsid w:val="006F1454"/>
    <w:rsid w:val="006F37D4"/>
    <w:rsid w:val="006F537F"/>
    <w:rsid w:val="006F74A0"/>
    <w:rsid w:val="006F7881"/>
    <w:rsid w:val="006F7AD5"/>
    <w:rsid w:val="007000BE"/>
    <w:rsid w:val="0070213A"/>
    <w:rsid w:val="007036CA"/>
    <w:rsid w:val="0070425A"/>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6B8B"/>
    <w:rsid w:val="00717C8D"/>
    <w:rsid w:val="00720249"/>
    <w:rsid w:val="00722ADE"/>
    <w:rsid w:val="007259C4"/>
    <w:rsid w:val="00730011"/>
    <w:rsid w:val="0073113E"/>
    <w:rsid w:val="00731C32"/>
    <w:rsid w:val="00732FA5"/>
    <w:rsid w:val="007342BF"/>
    <w:rsid w:val="00735A7E"/>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704E"/>
    <w:rsid w:val="00777C98"/>
    <w:rsid w:val="00780835"/>
    <w:rsid w:val="0078427B"/>
    <w:rsid w:val="0078496B"/>
    <w:rsid w:val="00784C52"/>
    <w:rsid w:val="00785FF2"/>
    <w:rsid w:val="00787D05"/>
    <w:rsid w:val="00790A7C"/>
    <w:rsid w:val="00790E2D"/>
    <w:rsid w:val="007916E2"/>
    <w:rsid w:val="00792578"/>
    <w:rsid w:val="00793FCA"/>
    <w:rsid w:val="00795AB0"/>
    <w:rsid w:val="00795E2B"/>
    <w:rsid w:val="00795FAD"/>
    <w:rsid w:val="00797E79"/>
    <w:rsid w:val="007A0703"/>
    <w:rsid w:val="007A0C7B"/>
    <w:rsid w:val="007A20F7"/>
    <w:rsid w:val="007A2699"/>
    <w:rsid w:val="007A2C76"/>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E207B"/>
    <w:rsid w:val="007E2DEE"/>
    <w:rsid w:val="007E3586"/>
    <w:rsid w:val="007E4750"/>
    <w:rsid w:val="007E5CBB"/>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21A8"/>
    <w:rsid w:val="008321E9"/>
    <w:rsid w:val="00833150"/>
    <w:rsid w:val="008334DF"/>
    <w:rsid w:val="008343BD"/>
    <w:rsid w:val="008357B9"/>
    <w:rsid w:val="008363A7"/>
    <w:rsid w:val="00836F87"/>
    <w:rsid w:val="008373D3"/>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2599"/>
    <w:rsid w:val="0088278F"/>
    <w:rsid w:val="00882E8C"/>
    <w:rsid w:val="008860E9"/>
    <w:rsid w:val="0088614D"/>
    <w:rsid w:val="008903D0"/>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7DA2"/>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13F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A99"/>
    <w:rsid w:val="00951E59"/>
    <w:rsid w:val="00951FC2"/>
    <w:rsid w:val="00952678"/>
    <w:rsid w:val="00954174"/>
    <w:rsid w:val="0095587F"/>
    <w:rsid w:val="009568E0"/>
    <w:rsid w:val="00956ECD"/>
    <w:rsid w:val="00957195"/>
    <w:rsid w:val="009575F6"/>
    <w:rsid w:val="00961D89"/>
    <w:rsid w:val="00961DD3"/>
    <w:rsid w:val="00963C82"/>
    <w:rsid w:val="009651D1"/>
    <w:rsid w:val="0096680A"/>
    <w:rsid w:val="00970622"/>
    <w:rsid w:val="00970C83"/>
    <w:rsid w:val="00971193"/>
    <w:rsid w:val="00971FB1"/>
    <w:rsid w:val="00972642"/>
    <w:rsid w:val="00973BDC"/>
    <w:rsid w:val="00973D25"/>
    <w:rsid w:val="00973FD8"/>
    <w:rsid w:val="0097510C"/>
    <w:rsid w:val="00975E7A"/>
    <w:rsid w:val="00975EF2"/>
    <w:rsid w:val="00976136"/>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50C5"/>
    <w:rsid w:val="00A454B9"/>
    <w:rsid w:val="00A46733"/>
    <w:rsid w:val="00A46838"/>
    <w:rsid w:val="00A50776"/>
    <w:rsid w:val="00A52E45"/>
    <w:rsid w:val="00A53C82"/>
    <w:rsid w:val="00A5406C"/>
    <w:rsid w:val="00A54BCF"/>
    <w:rsid w:val="00A54D81"/>
    <w:rsid w:val="00A56685"/>
    <w:rsid w:val="00A61580"/>
    <w:rsid w:val="00A64738"/>
    <w:rsid w:val="00A65639"/>
    <w:rsid w:val="00A65AE5"/>
    <w:rsid w:val="00A65D60"/>
    <w:rsid w:val="00A6705D"/>
    <w:rsid w:val="00A70DEF"/>
    <w:rsid w:val="00A72A96"/>
    <w:rsid w:val="00A72E46"/>
    <w:rsid w:val="00A755B2"/>
    <w:rsid w:val="00A80FAA"/>
    <w:rsid w:val="00A8211C"/>
    <w:rsid w:val="00A8386F"/>
    <w:rsid w:val="00A84CE7"/>
    <w:rsid w:val="00A86250"/>
    <w:rsid w:val="00A86778"/>
    <w:rsid w:val="00A86E9B"/>
    <w:rsid w:val="00A870E8"/>
    <w:rsid w:val="00A87260"/>
    <w:rsid w:val="00A907A2"/>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AF7"/>
    <w:rsid w:val="00AB7BA6"/>
    <w:rsid w:val="00AC04B1"/>
    <w:rsid w:val="00AC28C1"/>
    <w:rsid w:val="00AC4382"/>
    <w:rsid w:val="00AC4444"/>
    <w:rsid w:val="00AC531B"/>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F89"/>
    <w:rsid w:val="00B00F1E"/>
    <w:rsid w:val="00B01E19"/>
    <w:rsid w:val="00B033EA"/>
    <w:rsid w:val="00B03D11"/>
    <w:rsid w:val="00B05C30"/>
    <w:rsid w:val="00B078E0"/>
    <w:rsid w:val="00B104B6"/>
    <w:rsid w:val="00B10AE5"/>
    <w:rsid w:val="00B11322"/>
    <w:rsid w:val="00B123C9"/>
    <w:rsid w:val="00B1612C"/>
    <w:rsid w:val="00B2042D"/>
    <w:rsid w:val="00B21F06"/>
    <w:rsid w:val="00B22C6F"/>
    <w:rsid w:val="00B2357A"/>
    <w:rsid w:val="00B25DA9"/>
    <w:rsid w:val="00B268A5"/>
    <w:rsid w:val="00B272D2"/>
    <w:rsid w:val="00B3194A"/>
    <w:rsid w:val="00B32330"/>
    <w:rsid w:val="00B32F25"/>
    <w:rsid w:val="00B340C9"/>
    <w:rsid w:val="00B40143"/>
    <w:rsid w:val="00B42837"/>
    <w:rsid w:val="00B438DC"/>
    <w:rsid w:val="00B43F29"/>
    <w:rsid w:val="00B528EB"/>
    <w:rsid w:val="00B52CA1"/>
    <w:rsid w:val="00B55D9E"/>
    <w:rsid w:val="00B55E53"/>
    <w:rsid w:val="00B56155"/>
    <w:rsid w:val="00B57F0A"/>
    <w:rsid w:val="00B6001C"/>
    <w:rsid w:val="00B614B2"/>
    <w:rsid w:val="00B62064"/>
    <w:rsid w:val="00B6218C"/>
    <w:rsid w:val="00B6258B"/>
    <w:rsid w:val="00B63715"/>
    <w:rsid w:val="00B64C20"/>
    <w:rsid w:val="00B6667D"/>
    <w:rsid w:val="00B67801"/>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CA2"/>
    <w:rsid w:val="00BB4EA3"/>
    <w:rsid w:val="00BB5B76"/>
    <w:rsid w:val="00BB61BE"/>
    <w:rsid w:val="00BB61D9"/>
    <w:rsid w:val="00BB6DD3"/>
    <w:rsid w:val="00BC0A87"/>
    <w:rsid w:val="00BC51C0"/>
    <w:rsid w:val="00BC5376"/>
    <w:rsid w:val="00BC59BF"/>
    <w:rsid w:val="00BC60BA"/>
    <w:rsid w:val="00BC7388"/>
    <w:rsid w:val="00BC74E3"/>
    <w:rsid w:val="00BC7A33"/>
    <w:rsid w:val="00BD0C92"/>
    <w:rsid w:val="00BD0DF5"/>
    <w:rsid w:val="00BD14D5"/>
    <w:rsid w:val="00BD2489"/>
    <w:rsid w:val="00BD260C"/>
    <w:rsid w:val="00BD36EC"/>
    <w:rsid w:val="00BD5DD7"/>
    <w:rsid w:val="00BD5E4D"/>
    <w:rsid w:val="00BD734A"/>
    <w:rsid w:val="00BD7F48"/>
    <w:rsid w:val="00BD7FBF"/>
    <w:rsid w:val="00BE0D91"/>
    <w:rsid w:val="00BE347F"/>
    <w:rsid w:val="00BE34A4"/>
    <w:rsid w:val="00BE4F3A"/>
    <w:rsid w:val="00BE5379"/>
    <w:rsid w:val="00BE5C0D"/>
    <w:rsid w:val="00BE5E84"/>
    <w:rsid w:val="00BE6D27"/>
    <w:rsid w:val="00BE70CA"/>
    <w:rsid w:val="00BE7E9D"/>
    <w:rsid w:val="00BF0C9D"/>
    <w:rsid w:val="00BF1701"/>
    <w:rsid w:val="00BF206F"/>
    <w:rsid w:val="00BF3324"/>
    <w:rsid w:val="00BF4945"/>
    <w:rsid w:val="00BF5524"/>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E5D"/>
    <w:rsid w:val="00C24FC0"/>
    <w:rsid w:val="00C258BE"/>
    <w:rsid w:val="00C26133"/>
    <w:rsid w:val="00C264A9"/>
    <w:rsid w:val="00C310DE"/>
    <w:rsid w:val="00C311A0"/>
    <w:rsid w:val="00C31A6D"/>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BF"/>
    <w:rsid w:val="00CB793B"/>
    <w:rsid w:val="00CC0D44"/>
    <w:rsid w:val="00CC1688"/>
    <w:rsid w:val="00CC1BD9"/>
    <w:rsid w:val="00CC3353"/>
    <w:rsid w:val="00CC4542"/>
    <w:rsid w:val="00CC470C"/>
    <w:rsid w:val="00CC66D5"/>
    <w:rsid w:val="00CC66F1"/>
    <w:rsid w:val="00CC6C08"/>
    <w:rsid w:val="00CC780F"/>
    <w:rsid w:val="00CD0F9D"/>
    <w:rsid w:val="00CD183A"/>
    <w:rsid w:val="00CD1A46"/>
    <w:rsid w:val="00CD410B"/>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F41"/>
    <w:rsid w:val="00CF6A70"/>
    <w:rsid w:val="00CF6F9C"/>
    <w:rsid w:val="00D000C0"/>
    <w:rsid w:val="00D022AE"/>
    <w:rsid w:val="00D038A1"/>
    <w:rsid w:val="00D03F46"/>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96D"/>
    <w:rsid w:val="00D14BDB"/>
    <w:rsid w:val="00D16AB1"/>
    <w:rsid w:val="00D170B6"/>
    <w:rsid w:val="00D17329"/>
    <w:rsid w:val="00D176AF"/>
    <w:rsid w:val="00D178BC"/>
    <w:rsid w:val="00D23556"/>
    <w:rsid w:val="00D23956"/>
    <w:rsid w:val="00D23B59"/>
    <w:rsid w:val="00D23BC1"/>
    <w:rsid w:val="00D25919"/>
    <w:rsid w:val="00D27464"/>
    <w:rsid w:val="00D3070A"/>
    <w:rsid w:val="00D33A17"/>
    <w:rsid w:val="00D348F0"/>
    <w:rsid w:val="00D356E0"/>
    <w:rsid w:val="00D3755C"/>
    <w:rsid w:val="00D40248"/>
    <w:rsid w:val="00D41486"/>
    <w:rsid w:val="00D43816"/>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51D7"/>
    <w:rsid w:val="00DA5834"/>
    <w:rsid w:val="00DA7D30"/>
    <w:rsid w:val="00DA7E1C"/>
    <w:rsid w:val="00DB2C17"/>
    <w:rsid w:val="00DB3AA1"/>
    <w:rsid w:val="00DB3E8A"/>
    <w:rsid w:val="00DB5E22"/>
    <w:rsid w:val="00DB6179"/>
    <w:rsid w:val="00DB75E1"/>
    <w:rsid w:val="00DB7AD8"/>
    <w:rsid w:val="00DC14ED"/>
    <w:rsid w:val="00DC2962"/>
    <w:rsid w:val="00DC4708"/>
    <w:rsid w:val="00DC5718"/>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5EA8"/>
    <w:rsid w:val="00DE6BD2"/>
    <w:rsid w:val="00DE7E22"/>
    <w:rsid w:val="00DF182D"/>
    <w:rsid w:val="00DF457A"/>
    <w:rsid w:val="00DF4934"/>
    <w:rsid w:val="00DF53F5"/>
    <w:rsid w:val="00DF55DA"/>
    <w:rsid w:val="00E0065F"/>
    <w:rsid w:val="00E00AB6"/>
    <w:rsid w:val="00E00B6D"/>
    <w:rsid w:val="00E0382D"/>
    <w:rsid w:val="00E03A82"/>
    <w:rsid w:val="00E03D38"/>
    <w:rsid w:val="00E04BE5"/>
    <w:rsid w:val="00E05C6E"/>
    <w:rsid w:val="00E068BF"/>
    <w:rsid w:val="00E0694D"/>
    <w:rsid w:val="00E06A26"/>
    <w:rsid w:val="00E06A28"/>
    <w:rsid w:val="00E06EF0"/>
    <w:rsid w:val="00E10B88"/>
    <w:rsid w:val="00E11C19"/>
    <w:rsid w:val="00E123B1"/>
    <w:rsid w:val="00E130BF"/>
    <w:rsid w:val="00E1489F"/>
    <w:rsid w:val="00E16834"/>
    <w:rsid w:val="00E1686A"/>
    <w:rsid w:val="00E1730F"/>
    <w:rsid w:val="00E20DBB"/>
    <w:rsid w:val="00E21351"/>
    <w:rsid w:val="00E234AC"/>
    <w:rsid w:val="00E2698F"/>
    <w:rsid w:val="00E301E5"/>
    <w:rsid w:val="00E315BB"/>
    <w:rsid w:val="00E32C87"/>
    <w:rsid w:val="00E3550C"/>
    <w:rsid w:val="00E368FE"/>
    <w:rsid w:val="00E36FDD"/>
    <w:rsid w:val="00E3777C"/>
    <w:rsid w:val="00E4050C"/>
    <w:rsid w:val="00E40FB7"/>
    <w:rsid w:val="00E4131E"/>
    <w:rsid w:val="00E41850"/>
    <w:rsid w:val="00E41CF3"/>
    <w:rsid w:val="00E42B0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DA2"/>
    <w:rsid w:val="00E870BC"/>
    <w:rsid w:val="00E87346"/>
    <w:rsid w:val="00E87AE7"/>
    <w:rsid w:val="00E87F02"/>
    <w:rsid w:val="00E902F9"/>
    <w:rsid w:val="00E90953"/>
    <w:rsid w:val="00E92801"/>
    <w:rsid w:val="00E93335"/>
    <w:rsid w:val="00E963FB"/>
    <w:rsid w:val="00E96AB4"/>
    <w:rsid w:val="00E977DF"/>
    <w:rsid w:val="00EA0164"/>
    <w:rsid w:val="00EA1287"/>
    <w:rsid w:val="00EA4D55"/>
    <w:rsid w:val="00EA5CD3"/>
    <w:rsid w:val="00EA6B2D"/>
    <w:rsid w:val="00EA7BE9"/>
    <w:rsid w:val="00EA7F80"/>
    <w:rsid w:val="00EB20CF"/>
    <w:rsid w:val="00EB3B92"/>
    <w:rsid w:val="00EB48D6"/>
    <w:rsid w:val="00EB6A91"/>
    <w:rsid w:val="00EB6CAF"/>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C5E"/>
    <w:rsid w:val="00F61FEC"/>
    <w:rsid w:val="00F63B10"/>
    <w:rsid w:val="00F643BE"/>
    <w:rsid w:val="00F677E0"/>
    <w:rsid w:val="00F71856"/>
    <w:rsid w:val="00F7319D"/>
    <w:rsid w:val="00F73EA3"/>
    <w:rsid w:val="00F7424C"/>
    <w:rsid w:val="00F753C1"/>
    <w:rsid w:val="00F7607A"/>
    <w:rsid w:val="00F770B9"/>
    <w:rsid w:val="00F8073C"/>
    <w:rsid w:val="00F808FF"/>
    <w:rsid w:val="00F81ABC"/>
    <w:rsid w:val="00F829DC"/>
    <w:rsid w:val="00F83B0B"/>
    <w:rsid w:val="00F84E1D"/>
    <w:rsid w:val="00F87E25"/>
    <w:rsid w:val="00F9074B"/>
    <w:rsid w:val="00F9250F"/>
    <w:rsid w:val="00F93B58"/>
    <w:rsid w:val="00F9449F"/>
    <w:rsid w:val="00F9459D"/>
    <w:rsid w:val="00F94716"/>
    <w:rsid w:val="00F94717"/>
    <w:rsid w:val="00F95414"/>
    <w:rsid w:val="00F97888"/>
    <w:rsid w:val="00FA0D7F"/>
    <w:rsid w:val="00FA0F25"/>
    <w:rsid w:val="00FA5831"/>
    <w:rsid w:val="00FA58F0"/>
    <w:rsid w:val="00FA6274"/>
    <w:rsid w:val="00FA6656"/>
    <w:rsid w:val="00FA682C"/>
    <w:rsid w:val="00FB2207"/>
    <w:rsid w:val="00FB4E01"/>
    <w:rsid w:val="00FB539C"/>
    <w:rsid w:val="00FB5A7D"/>
    <w:rsid w:val="00FB645A"/>
    <w:rsid w:val="00FB724E"/>
    <w:rsid w:val="00FC5731"/>
    <w:rsid w:val="00FD17FE"/>
    <w:rsid w:val="00FD1AF6"/>
    <w:rsid w:val="00FD37E5"/>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3" ma:contentTypeDescription="Create a new document." ma:contentTypeScope="" ma:versionID="a6b848131cc5ebcc813368c1ae81c90e">
  <xsd:schema xmlns:xsd="http://www.w3.org/2001/XMLSchema" xmlns:xs="http://www.w3.org/2001/XMLSchema" xmlns:p="http://schemas.microsoft.com/office/2006/metadata/properties" xmlns:ns3="2537423e-16b4-40bd-b884-2e2ba8d3214a" targetNamespace="http://schemas.microsoft.com/office/2006/metadata/properties" ma:root="true" ma:fieldsID="1e9c118514aca21ed5b7326aead07ad5"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67389-9CC5-4763-AE32-F95D21E9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3.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7</cp:revision>
  <cp:lastPrinted>2024-02-26T17:37:00Z</cp:lastPrinted>
  <dcterms:created xsi:type="dcterms:W3CDTF">2024-07-02T14:58:00Z</dcterms:created>
  <dcterms:modified xsi:type="dcterms:W3CDTF">2024-07-02T15:44:00Z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